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80" w:rsidRDefault="007A4B80">
      <w:pPr>
        <w:rPr>
          <w:rFonts w:ascii="Times New Roman" w:hAnsi="Times New Roman"/>
          <w:sz w:val="28"/>
          <w:szCs w:val="28"/>
        </w:rPr>
      </w:pPr>
    </w:p>
    <w:p w:rsidR="00552CFE" w:rsidRDefault="00552396" w:rsidP="0055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52CFE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="00761F3B" w:rsidRPr="00841196">
        <w:rPr>
          <w:rFonts w:ascii="Times New Roman" w:hAnsi="Times New Roman"/>
          <w:b/>
          <w:sz w:val="28"/>
          <w:szCs w:val="28"/>
        </w:rPr>
        <w:t xml:space="preserve">  по русскому языку</w:t>
      </w:r>
    </w:p>
    <w:p w:rsidR="00761F3B" w:rsidRDefault="00244465" w:rsidP="0055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 </w:t>
      </w:r>
      <w:r w:rsidR="00A63CF9">
        <w:rPr>
          <w:rFonts w:ascii="Times New Roman" w:hAnsi="Times New Roman"/>
          <w:b/>
          <w:sz w:val="28"/>
          <w:szCs w:val="28"/>
        </w:rPr>
        <w:t>на 2020 - 2021</w:t>
      </w:r>
      <w:r w:rsidR="00552CFE">
        <w:rPr>
          <w:rFonts w:ascii="Times New Roman" w:hAnsi="Times New Roman"/>
          <w:b/>
          <w:sz w:val="28"/>
          <w:szCs w:val="28"/>
        </w:rPr>
        <w:t xml:space="preserve"> учебный </w:t>
      </w:r>
      <w:r w:rsidR="00D0476E">
        <w:rPr>
          <w:rFonts w:ascii="Times New Roman" w:hAnsi="Times New Roman"/>
          <w:b/>
          <w:sz w:val="28"/>
          <w:szCs w:val="28"/>
        </w:rPr>
        <w:t>г</w:t>
      </w:r>
      <w:r w:rsidR="00761F3B" w:rsidRPr="00841196">
        <w:rPr>
          <w:rFonts w:ascii="Times New Roman" w:hAnsi="Times New Roman"/>
          <w:b/>
          <w:sz w:val="28"/>
          <w:szCs w:val="28"/>
        </w:rPr>
        <w:t>од</w:t>
      </w:r>
    </w:p>
    <w:p w:rsidR="00EF6A16" w:rsidRDefault="00244465" w:rsidP="00EE5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2396" w:rsidRDefault="00244465" w:rsidP="00EE5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</w:t>
      </w:r>
      <w:r w:rsidR="0055239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«Русский язык» 2 класс </w:t>
      </w:r>
      <w:proofErr w:type="spellStart"/>
      <w:r>
        <w:rPr>
          <w:rFonts w:ascii="Times New Roman" w:hAnsi="Times New Roman"/>
          <w:b/>
          <w:sz w:val="28"/>
          <w:szCs w:val="28"/>
        </w:rPr>
        <w:t>В.П.Канакина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В.Г.Горецкий</w:t>
      </w:r>
      <w:proofErr w:type="spellEnd"/>
      <w:r w:rsidR="00552396">
        <w:rPr>
          <w:rFonts w:ascii="Times New Roman" w:hAnsi="Times New Roman"/>
          <w:b/>
          <w:sz w:val="28"/>
          <w:szCs w:val="28"/>
        </w:rPr>
        <w:t xml:space="preserve">, </w:t>
      </w:r>
    </w:p>
    <w:p w:rsidR="00244465" w:rsidRDefault="00552396" w:rsidP="00EE5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М., Просвещение, 2014</w:t>
      </w:r>
    </w:p>
    <w:p w:rsidR="001E59A0" w:rsidRPr="00841196" w:rsidRDefault="001E59A0" w:rsidP="00761F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1196" w:rsidRPr="00841196" w:rsidRDefault="00841196" w:rsidP="003841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1196">
        <w:rPr>
          <w:rFonts w:ascii="Times New Roman" w:hAnsi="Times New Roman"/>
          <w:b/>
          <w:sz w:val="32"/>
          <w:szCs w:val="32"/>
        </w:rPr>
        <w:t>Основные требования к знаниям и умениям учащихся</w:t>
      </w:r>
    </w:p>
    <w:p w:rsidR="003D3A62" w:rsidRPr="00841196" w:rsidRDefault="003D3A62" w:rsidP="003D3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196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3D3A62" w:rsidRPr="00841196" w:rsidRDefault="003D3A62" w:rsidP="003D3A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различать, сравнивать, кратко характеризовать:</w:t>
      </w:r>
    </w:p>
    <w:p w:rsidR="003D3A62" w:rsidRPr="00841196" w:rsidRDefault="003D3A62" w:rsidP="003D3A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изменяемые и неизменяемые слова;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формы слова и однокоренные слова;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однокоренные слова и синонимы, однокоренные слова и слова с омонимичными корнями;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предложения по цели высказывания;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предложения с восклицательной и невосклицательной интонацией;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распространенные и нераспространенные предложения;</w:t>
      </w:r>
    </w:p>
    <w:p w:rsidR="003D3A62" w:rsidRPr="00841196" w:rsidRDefault="003D3A62" w:rsidP="003D3A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типы текстов: описание, повествование, рассуждение, их особенности. </w:t>
      </w:r>
    </w:p>
    <w:p w:rsidR="003D3A62" w:rsidRPr="00841196" w:rsidRDefault="003D3A62" w:rsidP="003D3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196">
        <w:rPr>
          <w:rFonts w:ascii="Times New Roman" w:hAnsi="Times New Roman"/>
          <w:b/>
          <w:sz w:val="28"/>
          <w:szCs w:val="28"/>
        </w:rPr>
        <w:t>выделять, находить: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лексическое значение слова в толковом словаре;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основную мысль текста;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отдельные предложения в сплошном тексте без знаков препинания;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нужное предложение в тексте по указанному порядковому номеру;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корень слова в однокоренных словах;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главные члены предложения в простых предложениях, не имеющих однородных членов;</w:t>
      </w:r>
    </w:p>
    <w:p w:rsidR="003D3A62" w:rsidRPr="00841196" w:rsidRDefault="003D3A62" w:rsidP="003D3A6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части речи (имя существительное, имя прилагательное, глагол, предлог) в предложении;</w:t>
      </w:r>
    </w:p>
    <w:p w:rsidR="003D3A62" w:rsidRPr="00841196" w:rsidRDefault="003D3A62" w:rsidP="003D3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196">
        <w:rPr>
          <w:rFonts w:ascii="Times New Roman" w:hAnsi="Times New Roman"/>
          <w:b/>
          <w:sz w:val="28"/>
          <w:szCs w:val="28"/>
        </w:rPr>
        <w:t>решать учебные и практические задачи: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делить слова на слоги, безошибочно ставить ударение;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использовать алфавит при работе со словарями и справочниками;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подбирать однокоренные слова;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исправлять деформированные предложения(с нарушенным порядком слов);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подбирать заголовок к предложенному тексту, озаглавливать собственный текст;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lastRenderedPageBreak/>
        <w:t>исправлять деформированный текст (с нарушенным порядком следования частей, предложений);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использовать красную строку(абзац),</w:t>
      </w:r>
    </w:p>
    <w:p w:rsidR="003D3A62" w:rsidRPr="00841196" w:rsidRDefault="003D3A62" w:rsidP="003D3A6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использовать пунктуационные знаки(в пределах изученного). </w:t>
      </w:r>
    </w:p>
    <w:p w:rsidR="003D3A62" w:rsidRPr="00841196" w:rsidRDefault="003D3A62" w:rsidP="003D3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196">
        <w:rPr>
          <w:rFonts w:ascii="Times New Roman" w:hAnsi="Times New Roman"/>
          <w:b/>
          <w:sz w:val="28"/>
          <w:szCs w:val="28"/>
        </w:rPr>
        <w:t>применять правила правописания: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перенос слов;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проверяемые безударные гласные в корнях слов;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парные звонкие и глухие согласные в корнях слов;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гласные после шипящих;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буквосочетания с шипящими </w:t>
      </w:r>
      <w:proofErr w:type="spellStart"/>
      <w:r w:rsidRPr="00841196">
        <w:rPr>
          <w:rFonts w:ascii="Times New Roman" w:hAnsi="Times New Roman"/>
          <w:sz w:val="28"/>
          <w:szCs w:val="28"/>
        </w:rPr>
        <w:t>чк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чт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чн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нч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щн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нщ</w:t>
      </w:r>
      <w:proofErr w:type="spellEnd"/>
      <w:r w:rsidRPr="00841196">
        <w:rPr>
          <w:rFonts w:ascii="Times New Roman" w:hAnsi="Times New Roman"/>
          <w:sz w:val="28"/>
          <w:szCs w:val="28"/>
        </w:rPr>
        <w:t>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непроверяемые гласные и согласные в корнях слов (словарные слова, определенные программой);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мягкий знак – показатель мягкости, разделительный мягкий знак;</w:t>
      </w:r>
    </w:p>
    <w:p w:rsidR="003D3A62" w:rsidRPr="00841196" w:rsidRDefault="003D3A62" w:rsidP="003D3A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раздельное написание предлогов с другими словами (кроме личных местоимений); </w:t>
      </w:r>
    </w:p>
    <w:p w:rsidR="003D3A62" w:rsidRPr="00841196" w:rsidRDefault="003D3A62" w:rsidP="003D3A6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41196">
        <w:rPr>
          <w:rFonts w:ascii="Times New Roman" w:hAnsi="Times New Roman"/>
          <w:b/>
          <w:sz w:val="28"/>
          <w:szCs w:val="28"/>
        </w:rPr>
        <w:t>Ученик получит возможность научиться: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различать однозначные и многозначные слова;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наблюдать за использованием в тексте слов в переносном значении и омонимов;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подбирать синонимы для устранения повторов в тексте;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наблюдать за использованием в текстах устаревших слов и фразеологизмов;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подбирать примеры слов с определенной орфограммой;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определять по предложенным заголовкам содержание текста;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составлять план текста;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определять тип текста: повествование, описание, рассуждение;</w:t>
      </w:r>
    </w:p>
    <w:p w:rsidR="003D3A62" w:rsidRPr="00841196" w:rsidRDefault="003D3A62" w:rsidP="003D3A6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D3A62" w:rsidRPr="00841196" w:rsidRDefault="003D3A62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196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названия и порядок букв русского алфавита, признаки гласных и согласных звуков, ударные и безударные гласные, согласные твердые и мягкие, глухие и звонкие, способы обозначения мягкости согласных на письме гласными буквами (и, е, ё, ю, я) и мягким (ь) знаком, правила переноса слов.</w:t>
      </w:r>
    </w:p>
    <w:p w:rsidR="00EE51B9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1B9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1B9" w:rsidRPr="00841196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96" w:rsidRPr="00E922C3" w:rsidRDefault="00841196" w:rsidP="00841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2C3">
        <w:rPr>
          <w:rFonts w:ascii="Times New Roman" w:hAnsi="Times New Roman"/>
          <w:b/>
          <w:sz w:val="28"/>
          <w:szCs w:val="28"/>
        </w:rPr>
        <w:lastRenderedPageBreak/>
        <w:t>Учащиеся должны уметь: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делить слова на слоги, выделять ударный слог, переносить слова по слогам, правильно произносить мягкие и твердые согласные звуки в слове, обозначать на письме мягкость согласного звука гласными буквами (и, е, ё, ю, я) и мягким (ь) знаком;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писать заглавную букву в именах, фамилиях людей, названиях городов, деревень, улиц, кличках животных;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писать слова с буквосочетаниями </w:t>
      </w:r>
      <w:proofErr w:type="spellStart"/>
      <w:r w:rsidRPr="00841196">
        <w:rPr>
          <w:rFonts w:ascii="Times New Roman" w:hAnsi="Times New Roman"/>
          <w:sz w:val="28"/>
          <w:szCs w:val="28"/>
        </w:rPr>
        <w:t>жи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 — ши, </w:t>
      </w:r>
      <w:proofErr w:type="spellStart"/>
      <w:r w:rsidRPr="00841196">
        <w:rPr>
          <w:rFonts w:ascii="Times New Roman" w:hAnsi="Times New Roman"/>
          <w:sz w:val="28"/>
          <w:szCs w:val="28"/>
        </w:rPr>
        <w:t>ча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 — ща, чу — </w:t>
      </w:r>
      <w:proofErr w:type="spellStart"/>
      <w:r w:rsidRPr="00841196">
        <w:rPr>
          <w:rFonts w:ascii="Times New Roman" w:hAnsi="Times New Roman"/>
          <w:sz w:val="28"/>
          <w:szCs w:val="28"/>
        </w:rPr>
        <w:t>щу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чк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чн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196">
        <w:rPr>
          <w:rFonts w:ascii="Times New Roman" w:hAnsi="Times New Roman"/>
          <w:sz w:val="28"/>
          <w:szCs w:val="28"/>
        </w:rPr>
        <w:t>щн</w:t>
      </w:r>
      <w:proofErr w:type="spellEnd"/>
      <w:r w:rsidRPr="00841196">
        <w:rPr>
          <w:rFonts w:ascii="Times New Roman" w:hAnsi="Times New Roman"/>
          <w:sz w:val="28"/>
          <w:szCs w:val="28"/>
        </w:rPr>
        <w:t>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правильно обозначать буквами безударные гласные звуки в словах и формах двусложных слов (вода — по воде), парные по глухост</w:t>
      </w:r>
      <w:r>
        <w:rPr>
          <w:rFonts w:ascii="Times New Roman" w:hAnsi="Times New Roman"/>
          <w:sz w:val="28"/>
          <w:szCs w:val="28"/>
        </w:rPr>
        <w:t>и-звонкости согласные звуки на к</w:t>
      </w:r>
      <w:r w:rsidRPr="00841196">
        <w:rPr>
          <w:rFonts w:ascii="Times New Roman" w:hAnsi="Times New Roman"/>
          <w:sz w:val="28"/>
          <w:szCs w:val="28"/>
        </w:rPr>
        <w:t>онце слов (чертёж, шалаш);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писать слова с двойными согласными (Римма, группа, суббота, классный), слова с разделительным мягким (ь) знаком, слова с непроверяемыми и </w:t>
      </w:r>
      <w:proofErr w:type="spellStart"/>
      <w:r w:rsidRPr="00841196">
        <w:rPr>
          <w:rFonts w:ascii="Times New Roman" w:hAnsi="Times New Roman"/>
          <w:sz w:val="28"/>
          <w:szCs w:val="28"/>
        </w:rPr>
        <w:t>труднопроверяемыми</w:t>
      </w:r>
      <w:proofErr w:type="spellEnd"/>
      <w:r w:rsidRPr="00841196">
        <w:rPr>
          <w:rFonts w:ascii="Times New Roman" w:hAnsi="Times New Roman"/>
          <w:sz w:val="28"/>
          <w:szCs w:val="28"/>
        </w:rPr>
        <w:t xml:space="preserve"> написаниями, данные в программе 1 и 2 классов;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писать раздельно предлоги со словами;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производить звуковой и </w:t>
      </w:r>
      <w:proofErr w:type="spellStart"/>
      <w:proofErr w:type="gramStart"/>
      <w:r w:rsidRPr="00841196">
        <w:rPr>
          <w:rFonts w:ascii="Times New Roman" w:hAnsi="Times New Roman"/>
          <w:sz w:val="28"/>
          <w:szCs w:val="28"/>
        </w:rPr>
        <w:t>звуко</w:t>
      </w:r>
      <w:proofErr w:type="spellEnd"/>
      <w:r w:rsidRPr="00841196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841196">
        <w:rPr>
          <w:rFonts w:ascii="Times New Roman" w:hAnsi="Times New Roman"/>
          <w:sz w:val="28"/>
          <w:szCs w:val="28"/>
        </w:rPr>
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твердые, мягкие, глухие, звонкие), определять и соотносить количество звуков и букв в словах типа лампа, гриб, письмо, яма;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распознавать изученные части речи (имя существительное, имя прилагательное, глагол, местоимение, предлог);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составлять предложение по вопросу, по опорным словам, по сюжетному рисунку, на определенную тему;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употреблять заглавную букву в начале предложения, ставить точку, вопросительный, восклицательный знаки в конце предложения;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писать изложение повествовательного текста из 35—45 слов по вопросам под руководством учителя;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редактировать деформированные предложения, небольшие тексты</w:t>
      </w:r>
      <w:r w:rsidR="0038419E">
        <w:rPr>
          <w:rFonts w:ascii="Times New Roman" w:hAnsi="Times New Roman"/>
          <w:sz w:val="28"/>
          <w:szCs w:val="28"/>
        </w:rPr>
        <w:t>;</w:t>
      </w:r>
    </w:p>
    <w:p w:rsidR="00841196" w:rsidRP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составлять текст по опорным словам, по сюжетному рисунку и записывать 3—4 предложения из составленного текста;</w:t>
      </w:r>
    </w:p>
    <w:p w:rsidR="00841196" w:rsidRDefault="00841196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196">
        <w:rPr>
          <w:rFonts w:ascii="Times New Roman" w:hAnsi="Times New Roman"/>
          <w:sz w:val="28"/>
          <w:szCs w:val="28"/>
        </w:rPr>
        <w:t xml:space="preserve">    использовать в речи слова просьбы, благо</w:t>
      </w:r>
      <w:r w:rsidR="0038419E">
        <w:rPr>
          <w:rFonts w:ascii="Times New Roman" w:hAnsi="Times New Roman"/>
          <w:sz w:val="28"/>
          <w:szCs w:val="28"/>
        </w:rPr>
        <w:t>дарности, приветствия, прощания.</w:t>
      </w:r>
    </w:p>
    <w:p w:rsidR="00EE51B9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1B9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1B9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1B9" w:rsidRPr="00841196" w:rsidRDefault="00EE51B9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620" w:rsidRPr="00726620" w:rsidRDefault="00726620" w:rsidP="00384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2B21" w:rsidRPr="00841196" w:rsidRDefault="004E2B21" w:rsidP="00841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979"/>
        <w:gridCol w:w="6500"/>
        <w:gridCol w:w="2552"/>
      </w:tblGrid>
      <w:tr w:rsidR="00151F4D" w:rsidRPr="00841196" w:rsidTr="008B5427">
        <w:trPr>
          <w:trHeight w:val="70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Default="00151F4D" w:rsidP="00AD79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  <w:p w:rsidR="001878C9" w:rsidRPr="00841196" w:rsidRDefault="001878C9" w:rsidP="00AD79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F4D" w:rsidRPr="00841196" w:rsidRDefault="00151F4D" w:rsidP="00AD79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Домашнее </w:t>
            </w: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151F4D" w:rsidRPr="00841196" w:rsidTr="008B5427">
        <w:trPr>
          <w:trHeight w:val="139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Раздел «Наша речь»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sz w:val="28"/>
                <w:szCs w:val="28"/>
              </w:rPr>
              <w:t>Знакомство с учебником «Русский язык». Виды речи.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color w:val="000000"/>
                <w:sz w:val="28"/>
                <w:szCs w:val="28"/>
              </w:rPr>
              <w:t>Что можно узнать о человеке по его речи?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Диалог и монолог. </w:t>
            </w:r>
          </w:p>
          <w:p w:rsidR="00151F4D" w:rsidRPr="00CE704E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С.5-14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12">
              <w:rPr>
                <w:rFonts w:ascii="Times New Roman" w:hAnsi="Times New Roman"/>
                <w:color w:val="000000"/>
                <w:sz w:val="28"/>
                <w:szCs w:val="28"/>
              </w:rPr>
              <w:t>словарь</w:t>
            </w:r>
            <w:r w:rsidRPr="008411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здравствуйте, прощайте</w:t>
            </w:r>
          </w:p>
        </w:tc>
      </w:tr>
      <w:tr w:rsidR="00151F4D" w:rsidRPr="00841196" w:rsidTr="008B5427">
        <w:trPr>
          <w:trHeight w:val="104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0812">
              <w:rPr>
                <w:rFonts w:ascii="Times New Roman" w:hAnsi="Times New Roman"/>
                <w:b/>
                <w:sz w:val="28"/>
                <w:szCs w:val="28"/>
              </w:rPr>
              <w:t xml:space="preserve">Раздел «Текст». 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0812">
              <w:rPr>
                <w:rFonts w:ascii="Times New Roman" w:hAnsi="Times New Roman"/>
                <w:sz w:val="28"/>
                <w:szCs w:val="28"/>
              </w:rPr>
              <w:t>Что такое текст?  Признаки текста. Тема и главная мысль текста. Текст. Части текста.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12">
              <w:rPr>
                <w:rFonts w:ascii="Times New Roman" w:hAnsi="Times New Roman"/>
                <w:sz w:val="28"/>
                <w:szCs w:val="28"/>
              </w:rPr>
              <w:t>С.15-22</w:t>
            </w:r>
          </w:p>
          <w:p w:rsidR="00151F4D" w:rsidRPr="004A0812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12">
              <w:rPr>
                <w:rFonts w:ascii="Times New Roman" w:hAnsi="Times New Roman"/>
                <w:sz w:val="28"/>
                <w:szCs w:val="28"/>
              </w:rPr>
              <w:t>словарь: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81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12">
              <w:rPr>
                <w:rFonts w:ascii="Times New Roman" w:hAnsi="Times New Roman"/>
                <w:sz w:val="28"/>
                <w:szCs w:val="28"/>
              </w:rPr>
              <w:t>(сентябрьский)</w:t>
            </w:r>
          </w:p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4D" w:rsidRPr="00841196" w:rsidTr="008B5427">
        <w:trPr>
          <w:trHeight w:val="197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8411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«Предложение»</w:t>
            </w:r>
          </w:p>
          <w:p w:rsidR="00151F4D" w:rsidRPr="00C31F0E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sz w:val="28"/>
                <w:szCs w:val="28"/>
              </w:rPr>
              <w:t>Что такое предложение?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Связь слов в предложении. Знаки препинания конца предложения. 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 xml:space="preserve">Как составить из слов предложение? </w:t>
            </w:r>
            <w:r>
              <w:t xml:space="preserve"> </w:t>
            </w:r>
            <w:r w:rsidRPr="004A0812">
              <w:rPr>
                <w:rFonts w:ascii="Times New Roman" w:hAnsi="Times New Roman"/>
                <w:sz w:val="28"/>
                <w:szCs w:val="28"/>
              </w:rPr>
              <w:t>Главные  члены предложения (основа предложения).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С.23-30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Словарь: родина,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 xml:space="preserve"> скоро, быстро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>ветер, ветерок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1F4D" w:rsidRPr="00841196" w:rsidTr="008B5427">
        <w:trPr>
          <w:trHeight w:val="166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Pr="006132E7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sz w:val="28"/>
                <w:szCs w:val="28"/>
              </w:rPr>
              <w:t>Главные и второстепенные члены предложения.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>одлежащее и сказуемое.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31F0E">
              <w:rPr>
                <w:rFonts w:ascii="Times New Roman" w:hAnsi="Times New Roman"/>
                <w:sz w:val="28"/>
                <w:szCs w:val="28"/>
              </w:rPr>
              <w:t>Распространённые и нераспространенные предложения.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F0E">
              <w:rPr>
                <w:rFonts w:ascii="Times New Roman" w:hAnsi="Times New Roman"/>
                <w:sz w:val="28"/>
                <w:szCs w:val="28"/>
              </w:rPr>
              <w:t>Установление связи слов в предложении.</w:t>
            </w:r>
            <w:r>
              <w:t xml:space="preserve"> </w:t>
            </w:r>
            <w:r w:rsidRPr="006132E7">
              <w:rPr>
                <w:rFonts w:ascii="Times New Roman" w:hAnsi="Times New Roman"/>
                <w:sz w:val="28"/>
                <w:szCs w:val="28"/>
              </w:rPr>
              <w:t>Обучающее сочинение по картине И.С. Остроухова «Золотая осень».</w:t>
            </w:r>
          </w:p>
          <w:p w:rsidR="00151F4D" w:rsidRPr="00841196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2E7">
              <w:rPr>
                <w:rFonts w:ascii="Times New Roman" w:hAnsi="Times New Roman"/>
                <w:sz w:val="28"/>
                <w:szCs w:val="28"/>
              </w:rPr>
              <w:t>Обобщение «Связь слов в предложении».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F4D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С.31-40,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132E7">
              <w:rPr>
                <w:rFonts w:ascii="Times New Roman" w:hAnsi="Times New Roman"/>
                <w:sz w:val="28"/>
                <w:szCs w:val="28"/>
              </w:rPr>
              <w:t>.39 упр.47</w:t>
            </w:r>
          </w:p>
          <w:p w:rsidR="00151F4D" w:rsidRPr="00FB67D0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sz w:val="28"/>
                <w:szCs w:val="28"/>
              </w:rPr>
              <w:t>Словарь: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>рисунок, рисовать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FB67D0">
              <w:rPr>
                <w:rFonts w:ascii="Times New Roman" w:hAnsi="Times New Roman"/>
                <w:sz w:val="28"/>
                <w:szCs w:val="28"/>
              </w:rPr>
              <w:t>яблоко,</w:t>
            </w:r>
          </w:p>
          <w:p w:rsidR="00151F4D" w:rsidRPr="00841196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яблоня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одлежащее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сказуемое</w:t>
            </w:r>
          </w:p>
        </w:tc>
      </w:tr>
      <w:tr w:rsidR="00151F4D" w:rsidRPr="00841196" w:rsidTr="008B5427">
        <w:trPr>
          <w:trHeight w:val="13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D" w:rsidRPr="006F3785" w:rsidRDefault="00151F4D" w:rsidP="00AD79C9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7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«Слова, слова, слова…» </w:t>
            </w:r>
          </w:p>
          <w:p w:rsidR="00151F4D" w:rsidRPr="006132E7" w:rsidRDefault="00151F4D" w:rsidP="00AD79C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32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Слово и его лексическое значение. </w:t>
            </w:r>
          </w:p>
          <w:p w:rsidR="00151F4D" w:rsidRPr="00841196" w:rsidRDefault="00151F4D" w:rsidP="00AD79C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32E7">
              <w:rPr>
                <w:rFonts w:ascii="Times New Roman" w:hAnsi="Times New Roman"/>
                <w:color w:val="000000"/>
                <w:sz w:val="28"/>
                <w:szCs w:val="28"/>
              </w:rPr>
              <w:t>Слова однозначные и многозначны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F4D" w:rsidRPr="006F3785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41-49</w:t>
            </w:r>
            <w:r w:rsidRPr="006F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</w:t>
            </w:r>
            <w:r>
              <w:t xml:space="preserve"> </w:t>
            </w:r>
            <w:r w:rsidRPr="006F3785">
              <w:rPr>
                <w:rFonts w:ascii="Times New Roman" w:hAnsi="Times New Roman"/>
                <w:sz w:val="28"/>
                <w:szCs w:val="28"/>
              </w:rPr>
              <w:t>берёза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3785">
              <w:rPr>
                <w:rFonts w:ascii="Times New Roman" w:hAnsi="Times New Roman"/>
                <w:sz w:val="28"/>
                <w:szCs w:val="28"/>
              </w:rPr>
              <w:t xml:space="preserve"> ягода, лопата,  дорога.</w:t>
            </w:r>
          </w:p>
        </w:tc>
      </w:tr>
      <w:tr w:rsidR="00151F4D" w:rsidRPr="00841196" w:rsidTr="008B5427">
        <w:trPr>
          <w:trHeight w:val="12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D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1F4D" w:rsidRPr="00F90125" w:rsidRDefault="00151F4D" w:rsidP="00AD7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D" w:rsidRPr="006F3785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785">
              <w:rPr>
                <w:rFonts w:ascii="Times New Roman" w:hAnsi="Times New Roman"/>
                <w:color w:val="000000"/>
                <w:sz w:val="28"/>
                <w:szCs w:val="28"/>
              </w:rPr>
              <w:t>Прямое и переносное значение слов.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3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Синонимы.  Антонимы.   </w:t>
            </w:r>
            <w:r>
              <w:t xml:space="preserve"> </w:t>
            </w:r>
            <w:r w:rsidRPr="006F3785">
              <w:rPr>
                <w:rFonts w:ascii="Times New Roman" w:hAnsi="Times New Roman"/>
                <w:color w:val="000000"/>
                <w:sz w:val="28"/>
                <w:szCs w:val="28"/>
              </w:rPr>
              <w:t>Общее представление о родственных словах.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С.50-60</w:t>
            </w:r>
            <w:r>
              <w:t xml:space="preserve"> </w:t>
            </w:r>
          </w:p>
          <w:p w:rsidR="00151F4D" w:rsidRPr="00F90125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01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Словарь: синонимы, осина, антонимы, 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01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свидания.</w:t>
            </w:r>
          </w:p>
        </w:tc>
      </w:tr>
      <w:tr w:rsidR="00151F4D" w:rsidRPr="00841196" w:rsidTr="008B5427">
        <w:trPr>
          <w:trHeight w:val="1674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Раздел «Слова,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слова,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слова…»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 xml:space="preserve"> Общее представление о родственных словах.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04E">
              <w:rPr>
                <w:rFonts w:ascii="Times New Roman" w:hAnsi="Times New Roman"/>
                <w:sz w:val="28"/>
                <w:szCs w:val="28"/>
              </w:rPr>
              <w:t>Корень слова – главная значимая часть слова.</w:t>
            </w:r>
            <w:r>
              <w:t xml:space="preserve"> </w:t>
            </w:r>
            <w:r w:rsidRPr="00F90125">
              <w:rPr>
                <w:rFonts w:ascii="Times New Roman" w:hAnsi="Times New Roman"/>
                <w:sz w:val="28"/>
                <w:szCs w:val="28"/>
              </w:rPr>
              <w:t>Общее представление о слоге. Деление слов на слоги.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С.61-67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 сахар.</w:t>
            </w:r>
          </w:p>
        </w:tc>
      </w:tr>
      <w:tr w:rsidR="00151F4D" w:rsidRPr="00841196" w:rsidTr="008B5427">
        <w:trPr>
          <w:trHeight w:val="34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663">
              <w:rPr>
                <w:rFonts w:ascii="Times New Roman" w:hAnsi="Times New Roman"/>
                <w:sz w:val="28"/>
                <w:szCs w:val="28"/>
              </w:rPr>
              <w:t>Раздел «Слог. Ударение. Перенос слова»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663">
              <w:rPr>
                <w:rFonts w:ascii="Times New Roman" w:hAnsi="Times New Roman"/>
                <w:sz w:val="28"/>
                <w:szCs w:val="28"/>
              </w:rPr>
              <w:t xml:space="preserve">Общее 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ударении. </w:t>
            </w:r>
            <w:r>
              <w:t xml:space="preserve"> </w:t>
            </w:r>
            <w:r w:rsidRPr="00B42663">
              <w:rPr>
                <w:rFonts w:ascii="Times New Roman" w:hAnsi="Times New Roman"/>
                <w:sz w:val="28"/>
                <w:szCs w:val="28"/>
              </w:rPr>
              <w:t>Общее представление об ударных и безударных слогах.  Перенос слов.</w:t>
            </w:r>
          </w:p>
          <w:p w:rsidR="005D375F" w:rsidRPr="005D375F" w:rsidRDefault="005D375F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F4D" w:rsidRPr="00CE704E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С.67-76</w:t>
            </w:r>
          </w:p>
          <w:p w:rsidR="00151F4D" w:rsidRPr="007D0722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22">
              <w:rPr>
                <w:rFonts w:ascii="Times New Roman" w:hAnsi="Times New Roman"/>
                <w:sz w:val="28"/>
                <w:szCs w:val="28"/>
              </w:rPr>
              <w:t>Словарь: извин</w:t>
            </w:r>
            <w:proofErr w:type="gramStart"/>
            <w:r w:rsidRPr="007D0722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7D0722">
              <w:rPr>
                <w:rFonts w:ascii="Times New Roman" w:hAnsi="Times New Roman"/>
                <w:sz w:val="28"/>
                <w:szCs w:val="28"/>
              </w:rPr>
              <w:t>те)</w:t>
            </w:r>
          </w:p>
          <w:p w:rsidR="00151F4D" w:rsidRPr="007D0722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22">
              <w:rPr>
                <w:rFonts w:ascii="Times New Roman" w:hAnsi="Times New Roman"/>
                <w:sz w:val="28"/>
                <w:szCs w:val="28"/>
              </w:rPr>
              <w:t xml:space="preserve">капуста, </w:t>
            </w:r>
            <w:proofErr w:type="gramStart"/>
            <w:r w:rsidRPr="007D0722">
              <w:rPr>
                <w:rFonts w:ascii="Times New Roman" w:hAnsi="Times New Roman"/>
                <w:sz w:val="28"/>
                <w:szCs w:val="28"/>
              </w:rPr>
              <w:t>жёлтый</w:t>
            </w:r>
            <w:proofErr w:type="gramEnd"/>
            <w:r w:rsidRPr="007D072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1F4D" w:rsidRPr="00CE704E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22">
              <w:rPr>
                <w:rFonts w:ascii="Times New Roman" w:hAnsi="Times New Roman"/>
                <w:sz w:val="28"/>
                <w:szCs w:val="28"/>
              </w:rPr>
              <w:t>посуда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1F4D" w:rsidRPr="00CE704E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4D" w:rsidRPr="00841196" w:rsidTr="008B5427">
        <w:trPr>
          <w:trHeight w:val="170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2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  списывание.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«Звуки и буквы». 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>Как различить звуки и буквы?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D0722">
              <w:rPr>
                <w:rFonts w:ascii="Times New Roman" w:hAnsi="Times New Roman"/>
                <w:sz w:val="28"/>
                <w:szCs w:val="28"/>
              </w:rPr>
              <w:t>Русский алфавит, или Азбука.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D0722">
              <w:rPr>
                <w:rFonts w:ascii="Times New Roman" w:hAnsi="Times New Roman"/>
                <w:sz w:val="28"/>
                <w:szCs w:val="28"/>
              </w:rPr>
              <w:t>Роль алфавита в жизни людей.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D0722">
              <w:rPr>
                <w:rFonts w:ascii="Times New Roman" w:hAnsi="Times New Roman"/>
                <w:sz w:val="28"/>
                <w:szCs w:val="28"/>
              </w:rPr>
              <w:t>Написание слов с большой буквы.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С.77-88</w:t>
            </w:r>
          </w:p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28B">
              <w:rPr>
                <w:rFonts w:ascii="Times New Roman" w:hAnsi="Times New Roman"/>
                <w:sz w:val="28"/>
                <w:szCs w:val="28"/>
              </w:rPr>
              <w:t>Словарь: октябрь,  алфавит, ноябрь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1F4D" w:rsidRPr="00841196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4D" w:rsidRPr="00841196" w:rsidTr="008B5427">
        <w:trPr>
          <w:trHeight w:val="169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7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«Гласные звуки» 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722">
              <w:rPr>
                <w:rFonts w:ascii="Times New Roman" w:hAnsi="Times New Roman"/>
                <w:color w:val="000000"/>
                <w:sz w:val="28"/>
                <w:szCs w:val="28"/>
              </w:rPr>
              <w:t>Как определить гласные звуки? Какими буквами на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исьме обозначаются гласные звуки</w:t>
            </w:r>
            <w:r w:rsidRPr="007D072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D0722">
              <w:rPr>
                <w:rFonts w:ascii="Times New Roman" w:hAnsi="Times New Roman"/>
                <w:color w:val="000000"/>
                <w:sz w:val="28"/>
                <w:szCs w:val="28"/>
              </w:rPr>
              <w:t>Гласные звуки. Слова с буквой э.</w:t>
            </w:r>
            <w:r>
              <w:t xml:space="preserve"> </w:t>
            </w:r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>Ударные и безударные гласные звуки.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F4D" w:rsidRPr="0005528B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С.89-93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 повторить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4D" w:rsidRPr="00841196" w:rsidTr="008B5427">
        <w:trPr>
          <w:trHeight w:val="14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Pr="002769D7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слов с безударным гласным звуком в </w:t>
            </w:r>
            <w:proofErr w:type="gramStart"/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Обозначение гласных звуков буквами  в ударных и безударных слогах в </w:t>
            </w:r>
            <w:proofErr w:type="gramStart"/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9D7">
              <w:rPr>
                <w:rFonts w:ascii="Times New Roman" w:hAnsi="Times New Roman"/>
                <w:color w:val="000000"/>
                <w:sz w:val="28"/>
                <w:szCs w:val="28"/>
              </w:rPr>
              <w:t>С.93-102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1F4D" w:rsidRPr="002769D7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Словарь: одежда</w:t>
            </w:r>
            <w: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снегирь, лягушка.</w:t>
            </w:r>
          </w:p>
        </w:tc>
      </w:tr>
      <w:tr w:rsidR="00151F4D" w:rsidRPr="00841196" w:rsidTr="008B5427">
        <w:trPr>
          <w:trHeight w:val="162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sz w:val="28"/>
                <w:szCs w:val="28"/>
              </w:rPr>
              <w:t>Правописание безударных гласных. Особенности проверочного слова.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196">
              <w:rPr>
                <w:rFonts w:ascii="Times New Roman" w:hAnsi="Times New Roman"/>
                <w:sz w:val="28"/>
                <w:szCs w:val="28"/>
              </w:rPr>
              <w:t xml:space="preserve">Упражнение в обосновании способов проверки безударных гласных в </w:t>
            </w:r>
            <w:proofErr w:type="gramStart"/>
            <w:r w:rsidRPr="00841196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841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1F4D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С.103-111</w:t>
            </w:r>
          </w:p>
          <w:p w:rsidR="00151F4D" w:rsidRPr="00841196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 земляника, малина, молоток.</w:t>
            </w:r>
          </w:p>
        </w:tc>
      </w:tr>
      <w:tr w:rsidR="00151F4D" w:rsidRPr="00841196" w:rsidTr="008B5427">
        <w:trPr>
          <w:trHeight w:val="140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D" w:rsidRPr="00160E0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0A5C">
              <w:rPr>
                <w:rFonts w:ascii="Times New Roman" w:hAnsi="Times New Roman"/>
                <w:b/>
                <w:sz w:val="28"/>
                <w:szCs w:val="28"/>
              </w:rPr>
              <w:t>Раздел «Согласные звуки».</w:t>
            </w:r>
            <w:r w:rsidRPr="00160E06">
              <w:rPr>
                <w:rFonts w:ascii="Times New Roman" w:hAnsi="Times New Roman"/>
                <w:sz w:val="28"/>
                <w:szCs w:val="28"/>
              </w:rPr>
              <w:t xml:space="preserve"> Согласные звуки и буквы, их обозначающие.</w:t>
            </w:r>
          </w:p>
          <w:p w:rsidR="00151F4D" w:rsidRPr="00620A5C" w:rsidRDefault="00151F4D" w:rsidP="00AD79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Согласный звук </w:t>
            </w:r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5B"/>
            </w:r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22438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,</w:t>
            </w:r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5D"/>
            </w:r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буква «и </w:t>
            </w:r>
            <w:proofErr w:type="gramStart"/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t>краткое</w:t>
            </w:r>
            <w:proofErr w:type="gramEnd"/>
            <w:r w:rsidRPr="0022438C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>
              <w:t xml:space="preserve"> </w:t>
            </w:r>
            <w:r w:rsidRPr="00620A5C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удвоенных согласных букв.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С.112-123</w:t>
            </w:r>
          </w:p>
          <w:p w:rsidR="00151F4D" w:rsidRPr="00F96AB3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Словарь:  мороз, урожай, </w:t>
            </w:r>
            <w:r>
              <w:t xml:space="preserve"> </w:t>
            </w:r>
            <w:r w:rsidRPr="00F96AB3">
              <w:rPr>
                <w:rFonts w:ascii="Times New Roman" w:hAnsi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96AB3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1F4D" w:rsidRPr="00841196" w:rsidTr="008B5427">
        <w:trPr>
          <w:trHeight w:val="15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D" w:rsidRPr="00841196" w:rsidRDefault="00151F4D" w:rsidP="00AD79C9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4D" w:rsidRPr="00F737C9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7C9">
              <w:rPr>
                <w:rFonts w:ascii="Times New Roman" w:hAnsi="Times New Roman"/>
                <w:sz w:val="28"/>
                <w:szCs w:val="28"/>
              </w:rPr>
              <w:t>Твёрдые и мягкие согласные звуки и буквы для их обозначения  на письме.</w:t>
            </w:r>
          </w:p>
          <w:p w:rsidR="00151F4D" w:rsidRPr="00620A5C" w:rsidRDefault="00151F4D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7C9">
              <w:rPr>
                <w:rFonts w:ascii="Times New Roman" w:hAnsi="Times New Roman"/>
                <w:sz w:val="28"/>
                <w:szCs w:val="28"/>
              </w:rPr>
              <w:t>Роль мягкого знака как показателя мягкости согласного звука в слове.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196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согласных на письме  мягким знаком.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С.124-128</w:t>
            </w:r>
          </w:p>
          <w:p w:rsidR="00151F4D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Словарь: </w:t>
            </w:r>
            <w:r w:rsidRPr="00F737C9">
              <w:rPr>
                <w:rFonts w:ascii="Times New Roman" w:hAnsi="Times New Roman"/>
                <w:sz w:val="28"/>
                <w:szCs w:val="28"/>
              </w:rPr>
              <w:t>мебель, коньки</w:t>
            </w:r>
            <w:proofErr w:type="gramStart"/>
            <w:r w:rsidRPr="00F737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повторить изученные)</w:t>
            </w:r>
          </w:p>
          <w:p w:rsidR="00151F4D" w:rsidRPr="00841196" w:rsidRDefault="00151F4D" w:rsidP="00AD79C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Упр.191(сочинение)</w:t>
            </w:r>
          </w:p>
        </w:tc>
      </w:tr>
      <w:tr w:rsidR="001878C9" w:rsidRPr="00841196" w:rsidTr="008B5427">
        <w:trPr>
          <w:trHeight w:val="39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C9" w:rsidRPr="00841196" w:rsidRDefault="001878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C9" w:rsidRPr="001878C9" w:rsidRDefault="001878C9" w:rsidP="00AD7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78C9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за I полугодие.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78C9" w:rsidRDefault="001878C9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9C9" w:rsidRPr="00841196" w:rsidTr="008B5427">
        <w:trPr>
          <w:trHeight w:val="39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841196" w:rsidRDefault="00AD79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C9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9C9" w:rsidRDefault="00AD79C9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9C9" w:rsidRPr="00841196" w:rsidTr="008B5427">
        <w:trPr>
          <w:trHeight w:val="10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841196" w:rsidRDefault="00AD79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Правописание в словах  буквосочетаний ЧК, ЧН, ЧТ, ЩН, НЧ.</w:t>
            </w: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 xml:space="preserve">Буквосочетания ЖИ-ШИ, </w:t>
            </w:r>
            <w:proofErr w:type="gramStart"/>
            <w:r w:rsidRPr="00AD79C9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gramEnd"/>
            <w:r w:rsidRPr="00AD79C9">
              <w:rPr>
                <w:rFonts w:ascii="Times New Roman" w:hAnsi="Times New Roman"/>
                <w:sz w:val="28"/>
                <w:szCs w:val="28"/>
              </w:rPr>
              <w:t>, ЧУ-ЩУ.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427" w:rsidRPr="008B5427" w:rsidRDefault="008B5427" w:rsidP="008B542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с.4-21</w:t>
            </w:r>
          </w:p>
          <w:p w:rsidR="008B5427" w:rsidRPr="008B5427" w:rsidRDefault="008B5427" w:rsidP="008B542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 xml:space="preserve"> тарелка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D79C9" w:rsidRDefault="008B5427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морковь</w:t>
            </w:r>
          </w:p>
        </w:tc>
      </w:tr>
      <w:tr w:rsidR="00AD79C9" w:rsidRPr="00841196" w:rsidTr="008B5427">
        <w:trPr>
          <w:trHeight w:val="124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Default="00AD79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Зв</w:t>
            </w:r>
            <w:r>
              <w:rPr>
                <w:rFonts w:ascii="Times New Roman" w:hAnsi="Times New Roman"/>
                <w:sz w:val="28"/>
                <w:szCs w:val="28"/>
              </w:rPr>
              <w:t>онкие и глухие согласные звуки.</w:t>
            </w: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 xml:space="preserve">Проверка парных согласных в </w:t>
            </w:r>
            <w:proofErr w:type="gramStart"/>
            <w:r w:rsidRPr="00AD79C9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AD79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9C9">
              <w:rPr>
                <w:rFonts w:ascii="Times New Roman" w:hAnsi="Times New Roman"/>
                <w:sz w:val="28"/>
                <w:szCs w:val="28"/>
              </w:rPr>
              <w:t>Правописание парных звонких и глухих согласных на конце слова.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427" w:rsidRPr="008B5427" w:rsidRDefault="008B5427" w:rsidP="008B542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С.22-30</w:t>
            </w:r>
          </w:p>
          <w:p w:rsidR="00AD79C9" w:rsidRDefault="008B5427" w:rsidP="008B542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Словарь: 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>народ,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>вдруг,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>завод,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>сапог</w:t>
            </w:r>
          </w:p>
        </w:tc>
      </w:tr>
      <w:tr w:rsidR="00AD79C9" w:rsidRPr="00841196" w:rsidTr="008B5427">
        <w:trPr>
          <w:trHeight w:val="66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Default="00AD79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мягким знаком. Перенос слова с мягким знаком.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427" w:rsidRPr="008B5427" w:rsidRDefault="008B5427" w:rsidP="008B542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427">
              <w:rPr>
                <w:rFonts w:ascii="Times New Roman" w:hAnsi="Times New Roman"/>
                <w:sz w:val="28"/>
                <w:szCs w:val="28"/>
              </w:rPr>
              <w:t xml:space="preserve">с.31-38 </w:t>
            </w:r>
          </w:p>
          <w:p w:rsidR="00AD79C9" w:rsidRDefault="008B5427" w:rsidP="008B542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427">
              <w:rPr>
                <w:rFonts w:ascii="Times New Roman" w:hAnsi="Times New Roman"/>
                <w:sz w:val="28"/>
                <w:szCs w:val="28"/>
              </w:rPr>
              <w:t>обезьяна</w:t>
            </w:r>
          </w:p>
        </w:tc>
      </w:tr>
      <w:tr w:rsidR="00AD79C9" w:rsidRPr="00841196" w:rsidTr="008B5427">
        <w:trPr>
          <w:trHeight w:val="66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Default="00AD79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79C9">
              <w:rPr>
                <w:rFonts w:ascii="Times New Roman" w:hAnsi="Times New Roman"/>
                <w:b/>
                <w:sz w:val="28"/>
                <w:szCs w:val="28"/>
              </w:rPr>
              <w:t xml:space="preserve">Части речи. </w:t>
            </w: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Имя существительное как часть речи.</w:t>
            </w: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lastRenderedPageBreak/>
              <w:t>Одушевленные и неодушевленные имена существительные.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9C9">
              <w:rPr>
                <w:rFonts w:ascii="Times New Roman" w:hAnsi="Times New Roman"/>
                <w:sz w:val="28"/>
                <w:szCs w:val="28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Заглавная буква в географических названиях. Единственное и множественное число имен существительных.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427" w:rsidRPr="008B5427" w:rsidRDefault="008B5427" w:rsidP="008B5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427">
              <w:rPr>
                <w:rFonts w:ascii="Times New Roman" w:hAnsi="Times New Roman"/>
                <w:sz w:val="28"/>
                <w:szCs w:val="28"/>
              </w:rPr>
              <w:lastRenderedPageBreak/>
              <w:t>с.39-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AD79C9" w:rsidRPr="008B5427" w:rsidRDefault="008B5427" w:rsidP="008B5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427">
              <w:rPr>
                <w:rFonts w:ascii="Times New Roman" w:hAnsi="Times New Roman"/>
                <w:sz w:val="28"/>
                <w:szCs w:val="28"/>
              </w:rPr>
              <w:t xml:space="preserve">Словарь: месяц, </w:t>
            </w:r>
            <w:r w:rsidRPr="008B5427">
              <w:rPr>
                <w:rFonts w:ascii="Times New Roman" w:hAnsi="Times New Roman"/>
                <w:sz w:val="28"/>
                <w:szCs w:val="28"/>
              </w:rPr>
              <w:lastRenderedPageBreak/>
              <w:t>январь, февраль, картина, отец, фамилия, Россия, город, улица, топор</w:t>
            </w:r>
            <w:proofErr w:type="gramEnd"/>
          </w:p>
        </w:tc>
      </w:tr>
      <w:tr w:rsidR="00AD79C9" w:rsidRPr="00841196" w:rsidTr="008B5427">
        <w:trPr>
          <w:trHeight w:val="66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Default="00AD79C9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Правописание частицы НЕ с глаголами</w:t>
            </w: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Глагол как часть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79C9"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94C" w:rsidRPr="00A2594C" w:rsidRDefault="00A2594C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94C">
              <w:rPr>
                <w:rFonts w:ascii="Times New Roman" w:hAnsi="Times New Roman"/>
                <w:sz w:val="28"/>
                <w:szCs w:val="28"/>
              </w:rPr>
              <w:t>с.68-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A2594C" w:rsidRPr="00A2594C" w:rsidRDefault="00A2594C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Словарь: </w:t>
            </w:r>
            <w:r w:rsidRPr="00A2594C">
              <w:rPr>
                <w:rFonts w:ascii="Times New Roman" w:hAnsi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79C9" w:rsidRDefault="00A2594C" w:rsidP="00AD79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  <w:tr w:rsidR="00AD79C9" w:rsidRPr="00841196" w:rsidTr="00A2594C">
        <w:trPr>
          <w:trHeight w:val="95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Default="00A2594C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79C9" w:rsidRPr="00AD79C9" w:rsidRDefault="00AD79C9" w:rsidP="00AD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9C9"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94C" w:rsidRPr="00A2594C" w:rsidRDefault="00A2594C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с.86-99</w:t>
            </w:r>
            <w:r w:rsidRPr="00A25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79C9" w:rsidRDefault="00A2594C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 облако, метро</w:t>
            </w:r>
          </w:p>
        </w:tc>
      </w:tr>
      <w:tr w:rsidR="00A2594C" w:rsidRPr="00841196" w:rsidTr="00A2594C">
        <w:trPr>
          <w:trHeight w:val="95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4C" w:rsidRDefault="00A2594C" w:rsidP="00AD79C9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4C" w:rsidRPr="00A2594C" w:rsidRDefault="00A2594C" w:rsidP="00A25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94C">
              <w:rPr>
                <w:rFonts w:ascii="Times New Roman" w:hAnsi="Times New Roman"/>
                <w:sz w:val="28"/>
                <w:szCs w:val="28"/>
              </w:rPr>
              <w:t>Предлоги.</w:t>
            </w:r>
          </w:p>
          <w:p w:rsidR="00A2594C" w:rsidRPr="00AD79C9" w:rsidRDefault="00A2594C" w:rsidP="00A25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94C">
              <w:rPr>
                <w:rFonts w:ascii="Times New Roman" w:hAnsi="Times New Roman"/>
                <w:sz w:val="28"/>
                <w:szCs w:val="28"/>
              </w:rPr>
              <w:t>Повторение. Текст. Предложение. Слово. Части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94C" w:rsidRPr="00A2594C" w:rsidRDefault="00A2594C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94C">
              <w:rPr>
                <w:rFonts w:ascii="Times New Roman" w:hAnsi="Times New Roman"/>
                <w:sz w:val="28"/>
                <w:szCs w:val="28"/>
              </w:rPr>
              <w:t>с.100-1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A2594C" w:rsidRDefault="00A2594C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</w:t>
            </w:r>
            <w:r w:rsidRPr="00A2594C">
              <w:rPr>
                <w:rFonts w:ascii="Times New Roman" w:hAnsi="Times New Roman"/>
                <w:sz w:val="28"/>
                <w:szCs w:val="28"/>
              </w:rPr>
              <w:t xml:space="preserve"> платок, потому что, так 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594C">
              <w:rPr>
                <w:rFonts w:ascii="Times New Roman" w:hAnsi="Times New Roman"/>
                <w:sz w:val="28"/>
                <w:szCs w:val="28"/>
              </w:rPr>
              <w:t>апрель,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шёл</w:t>
            </w:r>
          </w:p>
        </w:tc>
      </w:tr>
      <w:tr w:rsidR="00B70175" w:rsidRPr="00841196" w:rsidTr="00DD6433">
        <w:trPr>
          <w:trHeight w:val="95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5" w:rsidRDefault="00B70175" w:rsidP="00A259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3F82">
              <w:rPr>
                <w:rFonts w:ascii="Times New Roman" w:hAnsi="Times New Roman"/>
                <w:b/>
                <w:sz w:val="28"/>
                <w:szCs w:val="28"/>
              </w:rPr>
              <w:t>Итоговый контрольный диктант с грамматическим заданием.</w:t>
            </w:r>
          </w:p>
          <w:p w:rsidR="00B70175" w:rsidRPr="00A2594C" w:rsidRDefault="00B70175" w:rsidP="00A259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Контрольный словарный диктант.</w:t>
            </w:r>
          </w:p>
        </w:tc>
      </w:tr>
    </w:tbl>
    <w:p w:rsidR="00E33779" w:rsidRDefault="00E3377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9C9" w:rsidRPr="00841196" w:rsidRDefault="00AD79C9" w:rsidP="00761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79C9" w:rsidRPr="00841196" w:rsidSect="0035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18F"/>
    <w:multiLevelType w:val="hybridMultilevel"/>
    <w:tmpl w:val="C490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5854"/>
    <w:multiLevelType w:val="hybridMultilevel"/>
    <w:tmpl w:val="B82295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32D"/>
    <w:multiLevelType w:val="hybridMultilevel"/>
    <w:tmpl w:val="5110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5DEE"/>
    <w:multiLevelType w:val="hybridMultilevel"/>
    <w:tmpl w:val="C512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C1CDD"/>
    <w:multiLevelType w:val="hybridMultilevel"/>
    <w:tmpl w:val="E954D504"/>
    <w:lvl w:ilvl="0" w:tplc="A0A45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1B6B"/>
    <w:multiLevelType w:val="hybridMultilevel"/>
    <w:tmpl w:val="A2D4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716A0"/>
    <w:multiLevelType w:val="hybridMultilevel"/>
    <w:tmpl w:val="8ECA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F4D03"/>
    <w:multiLevelType w:val="hybridMultilevel"/>
    <w:tmpl w:val="D9B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F3B"/>
    <w:rsid w:val="00026EB9"/>
    <w:rsid w:val="00027312"/>
    <w:rsid w:val="0005528B"/>
    <w:rsid w:val="00090A11"/>
    <w:rsid w:val="000E312E"/>
    <w:rsid w:val="00133689"/>
    <w:rsid w:val="00151F4D"/>
    <w:rsid w:val="00160E06"/>
    <w:rsid w:val="001878C9"/>
    <w:rsid w:val="001A238D"/>
    <w:rsid w:val="001A61A2"/>
    <w:rsid w:val="001E59A0"/>
    <w:rsid w:val="001E7AFA"/>
    <w:rsid w:val="00200F6F"/>
    <w:rsid w:val="00211B67"/>
    <w:rsid w:val="0022438C"/>
    <w:rsid w:val="00244465"/>
    <w:rsid w:val="00271436"/>
    <w:rsid w:val="002769D7"/>
    <w:rsid w:val="002B029A"/>
    <w:rsid w:val="002D05F9"/>
    <w:rsid w:val="003567DA"/>
    <w:rsid w:val="00356C92"/>
    <w:rsid w:val="003832B5"/>
    <w:rsid w:val="0038419E"/>
    <w:rsid w:val="003D3A62"/>
    <w:rsid w:val="004A0812"/>
    <w:rsid w:val="004B5E84"/>
    <w:rsid w:val="004E1677"/>
    <w:rsid w:val="004E2B21"/>
    <w:rsid w:val="00552396"/>
    <w:rsid w:val="00552CFE"/>
    <w:rsid w:val="00572536"/>
    <w:rsid w:val="005D375F"/>
    <w:rsid w:val="006132E7"/>
    <w:rsid w:val="00620A5C"/>
    <w:rsid w:val="00650B36"/>
    <w:rsid w:val="006547EF"/>
    <w:rsid w:val="00667297"/>
    <w:rsid w:val="006F3785"/>
    <w:rsid w:val="00726620"/>
    <w:rsid w:val="00761F3B"/>
    <w:rsid w:val="00763DCE"/>
    <w:rsid w:val="007A4B80"/>
    <w:rsid w:val="007C3F82"/>
    <w:rsid w:val="007C6AC1"/>
    <w:rsid w:val="007D0722"/>
    <w:rsid w:val="007E78EA"/>
    <w:rsid w:val="00841196"/>
    <w:rsid w:val="008862BE"/>
    <w:rsid w:val="008B5427"/>
    <w:rsid w:val="008E0A0A"/>
    <w:rsid w:val="00957073"/>
    <w:rsid w:val="00972E3A"/>
    <w:rsid w:val="009A7CD1"/>
    <w:rsid w:val="00A02737"/>
    <w:rsid w:val="00A06BBB"/>
    <w:rsid w:val="00A16384"/>
    <w:rsid w:val="00A2594C"/>
    <w:rsid w:val="00A63CF9"/>
    <w:rsid w:val="00A70096"/>
    <w:rsid w:val="00A84D0D"/>
    <w:rsid w:val="00AD79C9"/>
    <w:rsid w:val="00AF4ECE"/>
    <w:rsid w:val="00AF715F"/>
    <w:rsid w:val="00B0306E"/>
    <w:rsid w:val="00B03E06"/>
    <w:rsid w:val="00B42663"/>
    <w:rsid w:val="00B52AAF"/>
    <w:rsid w:val="00B70054"/>
    <w:rsid w:val="00B70175"/>
    <w:rsid w:val="00BE2B90"/>
    <w:rsid w:val="00C178D6"/>
    <w:rsid w:val="00C23C9C"/>
    <w:rsid w:val="00C31F0E"/>
    <w:rsid w:val="00C739EE"/>
    <w:rsid w:val="00C95004"/>
    <w:rsid w:val="00CE0731"/>
    <w:rsid w:val="00CE704E"/>
    <w:rsid w:val="00D03415"/>
    <w:rsid w:val="00D0476E"/>
    <w:rsid w:val="00D50366"/>
    <w:rsid w:val="00D82D7A"/>
    <w:rsid w:val="00E33779"/>
    <w:rsid w:val="00E46884"/>
    <w:rsid w:val="00E57F4D"/>
    <w:rsid w:val="00E922C3"/>
    <w:rsid w:val="00EA2A6E"/>
    <w:rsid w:val="00EB0E36"/>
    <w:rsid w:val="00EB29BA"/>
    <w:rsid w:val="00EE51B9"/>
    <w:rsid w:val="00EF6A16"/>
    <w:rsid w:val="00F06893"/>
    <w:rsid w:val="00F07C5A"/>
    <w:rsid w:val="00F716E7"/>
    <w:rsid w:val="00F737C9"/>
    <w:rsid w:val="00F90125"/>
    <w:rsid w:val="00F96AB3"/>
    <w:rsid w:val="00FB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F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761F3B"/>
  </w:style>
  <w:style w:type="character" w:customStyle="1" w:styleId="c7">
    <w:name w:val="c7"/>
    <w:basedOn w:val="a0"/>
    <w:rsid w:val="00761F3B"/>
  </w:style>
  <w:style w:type="paragraph" w:styleId="a4">
    <w:name w:val="List Paragraph"/>
    <w:basedOn w:val="a"/>
    <w:uiPriority w:val="34"/>
    <w:qFormat/>
    <w:rsid w:val="003D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bsb bsb</dc:creator>
  <cp:keywords/>
  <dc:description/>
  <cp:lastModifiedBy>Next</cp:lastModifiedBy>
  <cp:revision>42</cp:revision>
  <dcterms:created xsi:type="dcterms:W3CDTF">2016-09-11T17:08:00Z</dcterms:created>
  <dcterms:modified xsi:type="dcterms:W3CDTF">2020-09-13T10:45:00Z</dcterms:modified>
</cp:coreProperties>
</file>